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B1" w:rsidRPr="00D160B4" w:rsidRDefault="002C12B1" w:rsidP="002C12B1">
      <w:pPr>
        <w:jc w:val="center"/>
        <w:rPr>
          <w:b/>
          <w:sz w:val="28"/>
          <w:szCs w:val="28"/>
        </w:rPr>
      </w:pPr>
      <w:r w:rsidRPr="00D160B4">
        <w:rPr>
          <w:b/>
          <w:sz w:val="28"/>
          <w:szCs w:val="28"/>
        </w:rPr>
        <w:t xml:space="preserve">СОВЕТ ДЕПУТАТОВ </w:t>
      </w:r>
    </w:p>
    <w:p w:rsidR="002C12B1" w:rsidRPr="00D160B4" w:rsidRDefault="002C12B1" w:rsidP="002C12B1">
      <w:pPr>
        <w:jc w:val="center"/>
        <w:rPr>
          <w:b/>
          <w:sz w:val="28"/>
          <w:szCs w:val="28"/>
        </w:rPr>
      </w:pPr>
      <w:r w:rsidRPr="00D160B4">
        <w:rPr>
          <w:b/>
          <w:sz w:val="28"/>
          <w:szCs w:val="28"/>
        </w:rPr>
        <w:t>МУНИЦИПАЛЬНОГО ОБРАЗОВАНИЯ</w:t>
      </w:r>
    </w:p>
    <w:p w:rsidR="002C12B1" w:rsidRPr="00D160B4" w:rsidRDefault="002C12B1" w:rsidP="002C12B1">
      <w:pPr>
        <w:jc w:val="center"/>
        <w:rPr>
          <w:b/>
          <w:sz w:val="28"/>
          <w:szCs w:val="28"/>
        </w:rPr>
      </w:pPr>
      <w:r w:rsidRPr="00D160B4">
        <w:rPr>
          <w:b/>
          <w:sz w:val="28"/>
          <w:szCs w:val="28"/>
        </w:rPr>
        <w:t>СОЛЬ-ИЛЕЦКИЙ ГОРОДСКОЙ ОКРУГ</w:t>
      </w:r>
    </w:p>
    <w:p w:rsidR="002C12B1" w:rsidRPr="00D160B4" w:rsidRDefault="002C12B1" w:rsidP="002C12B1">
      <w:pPr>
        <w:jc w:val="center"/>
        <w:rPr>
          <w:b/>
          <w:sz w:val="28"/>
          <w:szCs w:val="28"/>
        </w:rPr>
      </w:pPr>
      <w:r w:rsidRPr="00D160B4">
        <w:rPr>
          <w:b/>
          <w:sz w:val="28"/>
          <w:szCs w:val="28"/>
        </w:rPr>
        <w:t xml:space="preserve">ОРЕНБУРГСКОЙ ОБЛАСТИ </w:t>
      </w:r>
    </w:p>
    <w:p w:rsidR="002C12B1" w:rsidRPr="00D160B4" w:rsidRDefault="002C12B1" w:rsidP="002C1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1211B6" w:rsidRPr="001211B6" w:rsidTr="00427ECD">
        <w:tc>
          <w:tcPr>
            <w:tcW w:w="4795" w:type="dxa"/>
          </w:tcPr>
          <w:p w:rsidR="001211B6" w:rsidRPr="001211B6" w:rsidRDefault="001211B6" w:rsidP="001211B6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1211B6" w:rsidRPr="001211B6" w:rsidRDefault="001211B6" w:rsidP="001211B6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1211B6">
              <w:rPr>
                <w:b/>
                <w:color w:val="00000A"/>
                <w:kern w:val="2"/>
                <w:sz w:val="28"/>
                <w:szCs w:val="28"/>
              </w:rPr>
              <w:t>36</w:t>
            </w:r>
            <w:r w:rsidRPr="001211B6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1211B6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1211B6" w:rsidRPr="001211B6" w:rsidRDefault="001211B6" w:rsidP="001211B6">
            <w:pPr>
              <w:suppressAutoHyphens/>
              <w:autoSpaceDE/>
              <w:autoSpaceDN/>
              <w:adjustRightInd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1211B6"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1211B6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1211B6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1211B6" w:rsidRPr="001211B6" w:rsidRDefault="001211B6" w:rsidP="001211B6">
            <w:pPr>
              <w:suppressAutoHyphens/>
              <w:autoSpaceDE/>
              <w:autoSpaceDN/>
              <w:adjustRightInd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1211B6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1211B6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1211B6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1211B6" w:rsidRPr="001211B6" w:rsidTr="00427ECD">
        <w:tc>
          <w:tcPr>
            <w:tcW w:w="4795" w:type="dxa"/>
            <w:hideMark/>
          </w:tcPr>
          <w:p w:rsidR="001211B6" w:rsidRPr="001211B6" w:rsidRDefault="001211B6" w:rsidP="001211B6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1211B6">
              <w:rPr>
                <w:b/>
                <w:color w:val="00000A"/>
                <w:kern w:val="2"/>
                <w:sz w:val="28"/>
                <w:szCs w:val="28"/>
              </w:rPr>
              <w:t xml:space="preserve">21.06. 2017                                                         </w:t>
            </w:r>
          </w:p>
        </w:tc>
        <w:tc>
          <w:tcPr>
            <w:tcW w:w="4776" w:type="dxa"/>
            <w:hideMark/>
          </w:tcPr>
          <w:p w:rsidR="001211B6" w:rsidRPr="001211B6" w:rsidRDefault="001211B6" w:rsidP="001211B6">
            <w:pPr>
              <w:suppressAutoHyphens/>
              <w:autoSpaceDE/>
              <w:autoSpaceDN/>
              <w:adjustRightInd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1211B6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1211B6" w:rsidRDefault="001211B6" w:rsidP="002C12B1">
      <w:pPr>
        <w:jc w:val="center"/>
        <w:rPr>
          <w:b/>
          <w:sz w:val="28"/>
          <w:szCs w:val="28"/>
        </w:rPr>
      </w:pPr>
    </w:p>
    <w:p w:rsidR="002C12B1" w:rsidRPr="00D160B4" w:rsidRDefault="0032100E" w:rsidP="002C12B1">
      <w:pPr>
        <w:jc w:val="center"/>
        <w:rPr>
          <w:b/>
          <w:sz w:val="28"/>
          <w:szCs w:val="28"/>
        </w:rPr>
      </w:pPr>
      <w:r w:rsidRPr="00D160B4">
        <w:rPr>
          <w:b/>
          <w:sz w:val="28"/>
          <w:szCs w:val="28"/>
        </w:rPr>
        <w:t xml:space="preserve">РЕШЕНИЕ № </w:t>
      </w:r>
      <w:r w:rsidR="001211B6">
        <w:rPr>
          <w:b/>
          <w:sz w:val="28"/>
          <w:szCs w:val="28"/>
        </w:rPr>
        <w:t>573</w:t>
      </w:r>
    </w:p>
    <w:p w:rsidR="002C12B1" w:rsidRPr="00D160B4" w:rsidRDefault="002C12B1" w:rsidP="002C12B1">
      <w:pPr>
        <w:jc w:val="center"/>
        <w:rPr>
          <w:b/>
          <w:sz w:val="28"/>
          <w:szCs w:val="28"/>
        </w:rPr>
      </w:pPr>
    </w:p>
    <w:p w:rsidR="00823898" w:rsidRPr="00823898" w:rsidRDefault="002C12B1" w:rsidP="001211B6">
      <w:pPr>
        <w:ind w:right="3401"/>
        <w:jc w:val="both"/>
        <w:rPr>
          <w:b/>
          <w:sz w:val="28"/>
          <w:szCs w:val="28"/>
        </w:rPr>
      </w:pPr>
      <w:r w:rsidRPr="00823898">
        <w:rPr>
          <w:b/>
          <w:sz w:val="28"/>
          <w:szCs w:val="28"/>
        </w:rPr>
        <w:t xml:space="preserve">О внесении изменений и дополнений в решение Совета депутатов от 29.10.2015 № </w:t>
      </w:r>
      <w:r w:rsidR="00823898" w:rsidRPr="00823898">
        <w:rPr>
          <w:b/>
          <w:sz w:val="28"/>
          <w:szCs w:val="28"/>
        </w:rPr>
        <w:t xml:space="preserve">18 </w:t>
      </w:r>
      <w:r w:rsidR="00526E95">
        <w:rPr>
          <w:b/>
          <w:sz w:val="28"/>
          <w:szCs w:val="28"/>
        </w:rPr>
        <w:t>«</w:t>
      </w:r>
      <w:r w:rsidR="00823898" w:rsidRPr="00823898">
        <w:rPr>
          <w:b/>
          <w:sz w:val="28"/>
          <w:szCs w:val="28"/>
        </w:rPr>
        <w:t>Об утверждении Положения</w:t>
      </w:r>
      <w:r w:rsidR="001211B6">
        <w:rPr>
          <w:b/>
          <w:sz w:val="28"/>
          <w:szCs w:val="28"/>
        </w:rPr>
        <w:t xml:space="preserve"> </w:t>
      </w:r>
      <w:r w:rsidR="00823898" w:rsidRPr="00823898">
        <w:rPr>
          <w:b/>
          <w:sz w:val="28"/>
          <w:szCs w:val="28"/>
        </w:rPr>
        <w:t xml:space="preserve">«О порядке опубликования (обнародования) нормативных правовых актов органов местного самоуправления муниципального образования </w:t>
      </w:r>
      <w:proofErr w:type="spellStart"/>
      <w:r w:rsidR="00823898" w:rsidRPr="00823898">
        <w:rPr>
          <w:b/>
          <w:sz w:val="28"/>
          <w:szCs w:val="28"/>
        </w:rPr>
        <w:t>Соль-Илецкий</w:t>
      </w:r>
      <w:proofErr w:type="spellEnd"/>
      <w:r w:rsidR="00823898" w:rsidRPr="00823898">
        <w:rPr>
          <w:b/>
          <w:sz w:val="28"/>
          <w:szCs w:val="28"/>
        </w:rPr>
        <w:t xml:space="preserve"> городской округ»</w:t>
      </w:r>
    </w:p>
    <w:p w:rsidR="00823898" w:rsidRDefault="00823898" w:rsidP="00823898">
      <w:pPr>
        <w:ind w:firstLine="540"/>
        <w:jc w:val="both"/>
        <w:rPr>
          <w:rFonts w:ascii="Arial" w:hAnsi="Arial" w:cs="Arial"/>
        </w:rPr>
      </w:pPr>
    </w:p>
    <w:p w:rsidR="00D943BD" w:rsidRDefault="00D943BD" w:rsidP="00D943BD">
      <w:pPr>
        <w:ind w:firstLine="709"/>
        <w:jc w:val="both"/>
        <w:rPr>
          <w:sz w:val="28"/>
          <w:szCs w:val="28"/>
        </w:rPr>
      </w:pPr>
    </w:p>
    <w:p w:rsidR="00823898" w:rsidRDefault="00823898" w:rsidP="00D943BD">
      <w:pPr>
        <w:ind w:firstLine="709"/>
        <w:jc w:val="both"/>
        <w:rPr>
          <w:sz w:val="28"/>
          <w:szCs w:val="28"/>
        </w:rPr>
      </w:pPr>
      <w:proofErr w:type="gramStart"/>
      <w:r w:rsidRPr="00823898">
        <w:rPr>
          <w:sz w:val="28"/>
          <w:szCs w:val="28"/>
        </w:rPr>
        <w:t xml:space="preserve">В соответствии со статьями 12, 132 Конституции Российской Федерации, статьей 47 Федерального закона от 06.10.2003 N 131-ФЗ «Об общих принципах организации местного самоуправления в Российской Федерации», Федеральным законом от 09.02.2009 N 8-ФЗ «Об обеспечении доступа к информации о деятельности органов государственной власти и органов местного самоуправления», </w:t>
      </w:r>
      <w:r w:rsidR="00860A9F">
        <w:rPr>
          <w:sz w:val="28"/>
          <w:szCs w:val="28"/>
        </w:rPr>
        <w:t>ст</w:t>
      </w:r>
      <w:r w:rsidR="00063EA5">
        <w:rPr>
          <w:sz w:val="28"/>
          <w:szCs w:val="28"/>
        </w:rPr>
        <w:t xml:space="preserve">атьей </w:t>
      </w:r>
      <w:r w:rsidR="00860A9F">
        <w:rPr>
          <w:sz w:val="28"/>
          <w:szCs w:val="28"/>
        </w:rPr>
        <w:t xml:space="preserve">38 </w:t>
      </w:r>
      <w:r w:rsidR="00444B0E">
        <w:rPr>
          <w:sz w:val="28"/>
          <w:szCs w:val="28"/>
        </w:rPr>
        <w:t>Устава муниципального образования Соль-Илецкий городской округ</w:t>
      </w:r>
      <w:r w:rsidR="00063EA5">
        <w:rPr>
          <w:sz w:val="28"/>
          <w:szCs w:val="28"/>
        </w:rPr>
        <w:t xml:space="preserve">, </w:t>
      </w:r>
      <w:r w:rsidRPr="00823898">
        <w:rPr>
          <w:sz w:val="28"/>
          <w:szCs w:val="28"/>
        </w:rPr>
        <w:t xml:space="preserve"> Совет депутатов </w:t>
      </w:r>
      <w:r w:rsidR="001211B6">
        <w:rPr>
          <w:sz w:val="28"/>
          <w:szCs w:val="28"/>
        </w:rPr>
        <w:t>решил</w:t>
      </w:r>
      <w:r w:rsidRPr="00823898">
        <w:rPr>
          <w:sz w:val="28"/>
          <w:szCs w:val="28"/>
        </w:rPr>
        <w:t>:</w:t>
      </w:r>
      <w:proofErr w:type="gramEnd"/>
    </w:p>
    <w:p w:rsidR="002C12B1" w:rsidRPr="00D943BD" w:rsidRDefault="00D943BD" w:rsidP="00D943BD">
      <w:pPr>
        <w:ind w:firstLine="709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1.</w:t>
      </w:r>
      <w:r w:rsidR="00C654B9" w:rsidRPr="00D943BD">
        <w:rPr>
          <w:spacing w:val="-7"/>
          <w:sz w:val="28"/>
          <w:szCs w:val="28"/>
        </w:rPr>
        <w:t>Внести в р</w:t>
      </w:r>
      <w:r w:rsidR="002C12B1" w:rsidRPr="00D943BD">
        <w:rPr>
          <w:spacing w:val="-7"/>
          <w:sz w:val="28"/>
          <w:szCs w:val="28"/>
        </w:rPr>
        <w:t xml:space="preserve">ешение </w:t>
      </w:r>
      <w:r w:rsidR="00C654B9" w:rsidRPr="00D943BD">
        <w:rPr>
          <w:spacing w:val="-7"/>
          <w:sz w:val="28"/>
          <w:szCs w:val="28"/>
        </w:rPr>
        <w:t xml:space="preserve">Совета депутатов </w:t>
      </w:r>
      <w:r w:rsidR="002C12B1" w:rsidRPr="00D943BD">
        <w:rPr>
          <w:spacing w:val="-7"/>
          <w:sz w:val="28"/>
          <w:szCs w:val="28"/>
        </w:rPr>
        <w:t xml:space="preserve">от  29.10.2015  № </w:t>
      </w:r>
      <w:r w:rsidR="00823898" w:rsidRPr="00D943BD">
        <w:rPr>
          <w:spacing w:val="-7"/>
          <w:sz w:val="28"/>
          <w:szCs w:val="28"/>
        </w:rPr>
        <w:t>18</w:t>
      </w:r>
      <w:r w:rsidR="00823898" w:rsidRPr="00D943BD">
        <w:rPr>
          <w:b/>
          <w:sz w:val="28"/>
          <w:szCs w:val="28"/>
        </w:rPr>
        <w:t xml:space="preserve"> «</w:t>
      </w:r>
      <w:r w:rsidR="00823898" w:rsidRPr="00D943BD">
        <w:rPr>
          <w:sz w:val="28"/>
          <w:szCs w:val="28"/>
        </w:rPr>
        <w:t>Об утверждении Положения «О порядке опубликования (обнародования) нормативных правовых актов органов  местного самоуправления муниципального образования  Соль-Илецкий городской округ»</w:t>
      </w:r>
      <w:r w:rsidR="00063EA5" w:rsidRPr="00D943BD">
        <w:rPr>
          <w:sz w:val="28"/>
          <w:szCs w:val="28"/>
        </w:rPr>
        <w:t xml:space="preserve"> (далее – Положение)</w:t>
      </w:r>
      <w:r w:rsidR="001211B6">
        <w:rPr>
          <w:sz w:val="28"/>
          <w:szCs w:val="28"/>
        </w:rPr>
        <w:t xml:space="preserve"> </w:t>
      </w:r>
      <w:r w:rsidR="00C654B9" w:rsidRPr="00D943BD">
        <w:rPr>
          <w:spacing w:val="-7"/>
          <w:sz w:val="28"/>
          <w:szCs w:val="28"/>
        </w:rPr>
        <w:t>следующие изменения:</w:t>
      </w:r>
    </w:p>
    <w:p w:rsidR="00860A9F" w:rsidRPr="00D943BD" w:rsidRDefault="00D943BD" w:rsidP="00D943BD">
      <w:pPr>
        <w:ind w:firstLine="709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1)</w:t>
      </w:r>
      <w:r w:rsidR="001211B6">
        <w:rPr>
          <w:spacing w:val="-7"/>
          <w:sz w:val="28"/>
          <w:szCs w:val="28"/>
        </w:rPr>
        <w:t xml:space="preserve"> </w:t>
      </w:r>
      <w:r w:rsidR="00860A9F" w:rsidRPr="00D943BD">
        <w:rPr>
          <w:spacing w:val="-7"/>
          <w:sz w:val="28"/>
          <w:szCs w:val="28"/>
        </w:rPr>
        <w:t xml:space="preserve">Пункт 1.7 </w:t>
      </w:r>
      <w:r w:rsidR="00063EA5" w:rsidRPr="00D943BD">
        <w:rPr>
          <w:spacing w:val="-7"/>
          <w:sz w:val="28"/>
          <w:szCs w:val="28"/>
        </w:rPr>
        <w:t>Положения</w:t>
      </w:r>
      <w:r w:rsidR="00860A9F" w:rsidRPr="00D943BD">
        <w:rPr>
          <w:sz w:val="28"/>
          <w:szCs w:val="28"/>
        </w:rPr>
        <w:t xml:space="preserve"> изложить</w:t>
      </w:r>
      <w:r w:rsidR="00860A9F" w:rsidRPr="00D943BD">
        <w:rPr>
          <w:spacing w:val="-7"/>
          <w:sz w:val="28"/>
          <w:szCs w:val="28"/>
        </w:rPr>
        <w:t xml:space="preserve"> в новой редакции</w:t>
      </w:r>
      <w:r w:rsidR="001211B6">
        <w:rPr>
          <w:spacing w:val="-7"/>
          <w:sz w:val="28"/>
          <w:szCs w:val="28"/>
        </w:rPr>
        <w:t>:</w:t>
      </w:r>
    </w:p>
    <w:p w:rsidR="00860A9F" w:rsidRPr="00860A9F" w:rsidRDefault="00860A9F" w:rsidP="00D943BD">
      <w:pPr>
        <w:ind w:firstLine="709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«</w:t>
      </w:r>
      <w:r w:rsidR="00063EA5" w:rsidRPr="00063EA5">
        <w:rPr>
          <w:spacing w:val="-7"/>
          <w:sz w:val="28"/>
          <w:szCs w:val="28"/>
        </w:rPr>
        <w:t>1.7. Обнародование муниципальных нормативных правовых актов осуществляется путем их доведения до всеобщего сведения населения посредством официального опубликования  полного текста муниципальных нормативных правовых актов  в периодическом печатном издании – газете «Илецкая Защита» или размещения их полного текста на информационных стендах органов местного самоуправления в специально отведенных местах</w:t>
      </w:r>
      <w:proofErr w:type="gramStart"/>
      <w:r w:rsidR="00063EA5">
        <w:rPr>
          <w:spacing w:val="-7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267591" w:rsidRPr="00267591" w:rsidRDefault="00D943BD" w:rsidP="00D943B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pacing w:val="-7"/>
          <w:sz w:val="28"/>
          <w:szCs w:val="28"/>
        </w:rPr>
        <w:t>2)</w:t>
      </w:r>
      <w:r w:rsidR="001211B6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r w:rsidR="00063EA5">
        <w:rPr>
          <w:rFonts w:ascii="Times New Roman" w:hAnsi="Times New Roman" w:cs="Times New Roman"/>
          <w:b w:val="0"/>
          <w:spacing w:val="-7"/>
          <w:sz w:val="28"/>
          <w:szCs w:val="28"/>
        </w:rPr>
        <w:t>Абзац первый п</w:t>
      </w:r>
      <w:r w:rsidR="00267591" w:rsidRPr="00267591">
        <w:rPr>
          <w:rFonts w:ascii="Times New Roman" w:hAnsi="Times New Roman" w:cs="Times New Roman"/>
          <w:b w:val="0"/>
          <w:spacing w:val="-7"/>
          <w:sz w:val="28"/>
          <w:szCs w:val="28"/>
        </w:rPr>
        <w:t>ункт</w:t>
      </w:r>
      <w:r w:rsidR="00063EA5">
        <w:rPr>
          <w:rFonts w:ascii="Times New Roman" w:hAnsi="Times New Roman" w:cs="Times New Roman"/>
          <w:b w:val="0"/>
          <w:spacing w:val="-7"/>
          <w:sz w:val="28"/>
          <w:szCs w:val="28"/>
        </w:rPr>
        <w:t>а</w:t>
      </w:r>
      <w:r w:rsidR="00267591" w:rsidRPr="00267591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1.8. </w:t>
      </w:r>
      <w:r w:rsidR="00063EA5">
        <w:rPr>
          <w:rFonts w:ascii="Times New Roman" w:hAnsi="Times New Roman" w:cs="Times New Roman"/>
          <w:b w:val="0"/>
          <w:spacing w:val="-7"/>
          <w:sz w:val="28"/>
          <w:szCs w:val="28"/>
        </w:rPr>
        <w:t>Положения</w:t>
      </w:r>
      <w:r w:rsidR="00267591">
        <w:rPr>
          <w:rFonts w:ascii="Times New Roman" w:hAnsi="Times New Roman" w:cs="Times New Roman"/>
          <w:b w:val="0"/>
          <w:sz w:val="28"/>
          <w:szCs w:val="28"/>
        </w:rPr>
        <w:t xml:space="preserve"> изложить</w:t>
      </w:r>
      <w:r w:rsidR="00267591" w:rsidRPr="00267591">
        <w:rPr>
          <w:rFonts w:ascii="Times New Roman" w:hAnsi="Times New Roman" w:cs="Times New Roman"/>
          <w:b w:val="0"/>
          <w:spacing w:val="-7"/>
          <w:sz w:val="28"/>
          <w:szCs w:val="28"/>
        </w:rPr>
        <w:t>в новой редакции</w:t>
      </w:r>
      <w:r w:rsidR="00063EA5">
        <w:rPr>
          <w:rFonts w:ascii="Times New Roman" w:hAnsi="Times New Roman" w:cs="Times New Roman"/>
          <w:b w:val="0"/>
          <w:spacing w:val="-7"/>
          <w:sz w:val="28"/>
          <w:szCs w:val="28"/>
        </w:rPr>
        <w:t>:</w:t>
      </w:r>
    </w:p>
    <w:p w:rsidR="00267591" w:rsidRDefault="00267591" w:rsidP="00D943BD">
      <w:pPr>
        <w:ind w:firstLine="709"/>
        <w:jc w:val="both"/>
        <w:outlineLvl w:val="0"/>
        <w:rPr>
          <w:sz w:val="28"/>
          <w:szCs w:val="28"/>
        </w:rPr>
      </w:pPr>
      <w:r w:rsidRPr="00267591">
        <w:rPr>
          <w:spacing w:val="-7"/>
          <w:sz w:val="28"/>
          <w:szCs w:val="28"/>
        </w:rPr>
        <w:t>«</w:t>
      </w:r>
      <w:r w:rsidR="00063EA5" w:rsidRPr="00063EA5">
        <w:rPr>
          <w:spacing w:val="-7"/>
          <w:sz w:val="28"/>
          <w:szCs w:val="28"/>
        </w:rPr>
        <w:t>Муниципальные нормативные правовые акты  могут не опубликовываться в периодическом печатном издании  в случае, если текст муниципальных  нормативных правовых актов  превышает 3  печатных страницы (формат А</w:t>
      </w:r>
      <w:proofErr w:type="gramStart"/>
      <w:r w:rsidR="00063EA5" w:rsidRPr="00063EA5">
        <w:rPr>
          <w:spacing w:val="-7"/>
          <w:sz w:val="28"/>
          <w:szCs w:val="28"/>
        </w:rPr>
        <w:t>4</w:t>
      </w:r>
      <w:proofErr w:type="gramEnd"/>
      <w:r w:rsidR="00063EA5" w:rsidRPr="00063EA5">
        <w:rPr>
          <w:spacing w:val="-7"/>
          <w:sz w:val="28"/>
          <w:szCs w:val="28"/>
        </w:rPr>
        <w:t xml:space="preserve">, шрифт 14), а  вступают в силу  после их обнародования посредством размещения на информационных стендах органов местного самоуправления, в местах в </w:t>
      </w:r>
      <w:r w:rsidR="00063EA5" w:rsidRPr="00063EA5">
        <w:rPr>
          <w:spacing w:val="-7"/>
          <w:sz w:val="28"/>
          <w:szCs w:val="28"/>
        </w:rPr>
        <w:lastRenderedPageBreak/>
        <w:t>соответствии с приложением 1 к настоящему Положению</w:t>
      </w:r>
      <w:r w:rsidR="00063EA5">
        <w:rPr>
          <w:spacing w:val="-7"/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D337DC" w:rsidRPr="00267591" w:rsidRDefault="00D943BD" w:rsidP="00D943B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</w:t>
      </w:r>
      <w:r w:rsidR="001211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51EB">
        <w:rPr>
          <w:rFonts w:ascii="Times New Roman" w:hAnsi="Times New Roman" w:cs="Times New Roman"/>
          <w:b w:val="0"/>
          <w:sz w:val="28"/>
          <w:szCs w:val="28"/>
        </w:rPr>
        <w:t>Пункт 2.6. Положения</w:t>
      </w:r>
      <w:r w:rsidR="00D337DC">
        <w:rPr>
          <w:rFonts w:ascii="Times New Roman" w:hAnsi="Times New Roman" w:cs="Times New Roman"/>
          <w:b w:val="0"/>
          <w:sz w:val="28"/>
          <w:szCs w:val="28"/>
        </w:rPr>
        <w:t xml:space="preserve"> изложить</w:t>
      </w:r>
      <w:r w:rsidR="00D337DC" w:rsidRPr="00267591">
        <w:rPr>
          <w:rFonts w:ascii="Times New Roman" w:hAnsi="Times New Roman" w:cs="Times New Roman"/>
          <w:b w:val="0"/>
          <w:spacing w:val="-7"/>
          <w:sz w:val="28"/>
          <w:szCs w:val="28"/>
        </w:rPr>
        <w:t>в новой редакции</w:t>
      </w:r>
      <w:r w:rsidR="009C51EB">
        <w:rPr>
          <w:rFonts w:ascii="Times New Roman" w:hAnsi="Times New Roman" w:cs="Times New Roman"/>
          <w:b w:val="0"/>
          <w:spacing w:val="-7"/>
          <w:sz w:val="28"/>
          <w:szCs w:val="28"/>
        </w:rPr>
        <w:t>:</w:t>
      </w:r>
    </w:p>
    <w:p w:rsidR="009822D7" w:rsidRPr="009822D7" w:rsidRDefault="00D337DC" w:rsidP="00D943BD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9822D7" w:rsidRPr="009822D7">
        <w:rPr>
          <w:sz w:val="28"/>
          <w:szCs w:val="28"/>
        </w:rPr>
        <w:t>2.6. Если вступление в силу муниципального правового акта связано с моментом его официального опубликования (обнародования), то такой датой является первое по времени доведение его текста до общего сведения путем официального опубликования или обнародования в соответствии с положениями настоящей статьи, если иное не установлено действующим законодательством.</w:t>
      </w:r>
    </w:p>
    <w:p w:rsidR="00D337DC" w:rsidRPr="00267591" w:rsidRDefault="009822D7" w:rsidP="00D943BD">
      <w:pPr>
        <w:ind w:firstLine="709"/>
        <w:jc w:val="both"/>
        <w:outlineLvl w:val="0"/>
        <w:rPr>
          <w:sz w:val="28"/>
          <w:szCs w:val="28"/>
        </w:rPr>
      </w:pPr>
      <w:r w:rsidRPr="009822D7">
        <w:rPr>
          <w:sz w:val="28"/>
          <w:szCs w:val="28"/>
        </w:rPr>
        <w:t>Муниципальные правовые акты, подлежащие официальному опубликованию (обнародованию) должны быть опубликованы (обнародованы) не позднее десяти дней со дня их принятия</w:t>
      </w:r>
      <w:proofErr w:type="gramStart"/>
      <w:r w:rsidRPr="009822D7">
        <w:rPr>
          <w:sz w:val="28"/>
          <w:szCs w:val="28"/>
        </w:rPr>
        <w:t>.</w:t>
      </w:r>
      <w:r w:rsidR="00D337DC">
        <w:rPr>
          <w:sz w:val="28"/>
          <w:szCs w:val="28"/>
        </w:rPr>
        <w:t>»</w:t>
      </w:r>
      <w:proofErr w:type="gramEnd"/>
    </w:p>
    <w:p w:rsidR="00860A9F" w:rsidRPr="00D943BD" w:rsidRDefault="00D943BD" w:rsidP="00D94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211B6">
        <w:rPr>
          <w:rFonts w:ascii="Times New Roman" w:hAnsi="Times New Roman" w:cs="Times New Roman"/>
          <w:sz w:val="28"/>
          <w:szCs w:val="28"/>
        </w:rPr>
        <w:t xml:space="preserve"> </w:t>
      </w:r>
      <w:r w:rsidR="006E461E" w:rsidRPr="00D943BD">
        <w:rPr>
          <w:rFonts w:ascii="Times New Roman" w:hAnsi="Times New Roman" w:cs="Times New Roman"/>
          <w:sz w:val="28"/>
          <w:szCs w:val="28"/>
        </w:rPr>
        <w:t xml:space="preserve">Приложение 1 к Положению  </w:t>
      </w:r>
      <w:r w:rsidR="006E461E" w:rsidRPr="00D943BD">
        <w:rPr>
          <w:rFonts w:ascii="Times New Roman" w:hAnsi="Times New Roman" w:cs="Times New Roman"/>
          <w:spacing w:val="-7"/>
          <w:sz w:val="28"/>
          <w:szCs w:val="28"/>
        </w:rPr>
        <w:t>изложить в новой редакции</w:t>
      </w:r>
      <w:r w:rsidR="009C51EB" w:rsidRPr="00D943BD">
        <w:rPr>
          <w:rFonts w:ascii="Times New Roman" w:hAnsi="Times New Roman" w:cs="Times New Roman"/>
          <w:spacing w:val="-7"/>
          <w:sz w:val="28"/>
          <w:szCs w:val="28"/>
        </w:rPr>
        <w:t>:</w:t>
      </w:r>
      <w:r w:rsidR="00860A9F" w:rsidRPr="00D943BD">
        <w:rPr>
          <w:rFonts w:ascii="Times New Roman" w:hAnsi="Times New Roman" w:cs="Times New Roman"/>
          <w:spacing w:val="-7"/>
          <w:sz w:val="28"/>
          <w:szCs w:val="28"/>
        </w:rPr>
        <w:t xml:space="preserve"> «</w:t>
      </w:r>
      <w:r w:rsidR="00860A9F" w:rsidRPr="00D943BD">
        <w:rPr>
          <w:rFonts w:ascii="Times New Roman" w:hAnsi="Times New Roman" w:cs="Times New Roman"/>
          <w:sz w:val="28"/>
          <w:szCs w:val="28"/>
        </w:rPr>
        <w:t>Перечень установленных мест для обнародования муниципальных нормативных правовых актов</w:t>
      </w:r>
    </w:p>
    <w:p w:rsidR="00860A9F" w:rsidRPr="00860A9F" w:rsidRDefault="00860A9F" w:rsidP="00D94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A9F">
        <w:rPr>
          <w:rFonts w:ascii="Times New Roman" w:hAnsi="Times New Roman" w:cs="Times New Roman"/>
          <w:sz w:val="28"/>
          <w:szCs w:val="28"/>
        </w:rPr>
        <w:t xml:space="preserve">  Информационные стенды  органов местного самоуправления расположены по адресам:</w:t>
      </w:r>
    </w:p>
    <w:p w:rsidR="009C51EB" w:rsidRPr="00860A9F" w:rsidRDefault="009C51EB" w:rsidP="00D94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A9F">
        <w:rPr>
          <w:rFonts w:ascii="Times New Roman" w:hAnsi="Times New Roman" w:cs="Times New Roman"/>
          <w:sz w:val="28"/>
          <w:szCs w:val="28"/>
        </w:rPr>
        <w:t xml:space="preserve">- помещение административного здания, </w:t>
      </w:r>
      <w:proofErr w:type="gramStart"/>
      <w:r w:rsidRPr="00860A9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60A9F">
        <w:rPr>
          <w:rFonts w:ascii="Times New Roman" w:hAnsi="Times New Roman" w:cs="Times New Roman"/>
          <w:sz w:val="28"/>
          <w:szCs w:val="28"/>
        </w:rPr>
        <w:t>. Соль-Илецк, ул. К</w:t>
      </w:r>
      <w:r w:rsidR="001211B6">
        <w:rPr>
          <w:rFonts w:ascii="Times New Roman" w:hAnsi="Times New Roman" w:cs="Times New Roman"/>
          <w:sz w:val="28"/>
          <w:szCs w:val="28"/>
        </w:rPr>
        <w:t>арла</w:t>
      </w:r>
      <w:r w:rsidRPr="00860A9F">
        <w:rPr>
          <w:rFonts w:ascii="Times New Roman" w:hAnsi="Times New Roman" w:cs="Times New Roman"/>
          <w:sz w:val="28"/>
          <w:szCs w:val="28"/>
        </w:rPr>
        <w:t xml:space="preserve"> Маркса, 6; </w:t>
      </w:r>
    </w:p>
    <w:p w:rsidR="00D943BD" w:rsidRPr="00CC0AC2" w:rsidRDefault="00D943BD" w:rsidP="00D94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C2">
        <w:rPr>
          <w:rFonts w:ascii="Times New Roman" w:hAnsi="Times New Roman" w:cs="Times New Roman"/>
          <w:sz w:val="28"/>
          <w:szCs w:val="28"/>
        </w:rPr>
        <w:t xml:space="preserve">- в месте остановки транспорта по адресу: </w:t>
      </w:r>
      <w:proofErr w:type="gramStart"/>
      <w:r w:rsidRPr="00CC0AC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C0AC2">
        <w:rPr>
          <w:rFonts w:ascii="Times New Roman" w:hAnsi="Times New Roman" w:cs="Times New Roman"/>
          <w:sz w:val="28"/>
          <w:szCs w:val="28"/>
        </w:rPr>
        <w:t>. Соль-Илецк, ул. Уральская около Дома культуры;</w:t>
      </w:r>
    </w:p>
    <w:p w:rsidR="00D943BD" w:rsidRPr="00CC0AC2" w:rsidRDefault="00D943BD" w:rsidP="00D94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C2">
        <w:rPr>
          <w:rFonts w:ascii="Times New Roman" w:hAnsi="Times New Roman" w:cs="Times New Roman"/>
          <w:sz w:val="28"/>
          <w:szCs w:val="28"/>
        </w:rPr>
        <w:t>- в месте остановки транспорта по адресу г. Соль-Илецк, ул. Вокзальная, в районе железнодорожного вокзала;</w:t>
      </w:r>
    </w:p>
    <w:p w:rsidR="00D943BD" w:rsidRPr="00CC0AC2" w:rsidRDefault="00D943BD" w:rsidP="00D94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C2">
        <w:rPr>
          <w:rFonts w:ascii="Times New Roman" w:hAnsi="Times New Roman" w:cs="Times New Roman"/>
          <w:sz w:val="28"/>
          <w:szCs w:val="28"/>
        </w:rPr>
        <w:t xml:space="preserve">- около Центра </w:t>
      </w:r>
      <w:r w:rsidRPr="007D781F">
        <w:rPr>
          <w:rFonts w:ascii="Times New Roman" w:hAnsi="Times New Roman" w:cs="Times New Roman"/>
          <w:sz w:val="28"/>
          <w:szCs w:val="28"/>
        </w:rPr>
        <w:t>творческого развития по</w:t>
      </w:r>
      <w:r w:rsidRPr="00CC0AC2">
        <w:rPr>
          <w:rFonts w:ascii="Times New Roman" w:hAnsi="Times New Roman" w:cs="Times New Roman"/>
          <w:sz w:val="28"/>
          <w:szCs w:val="28"/>
        </w:rPr>
        <w:t xml:space="preserve"> адресу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C0AC2">
        <w:rPr>
          <w:rFonts w:ascii="Times New Roman" w:hAnsi="Times New Roman" w:cs="Times New Roman"/>
          <w:sz w:val="28"/>
          <w:szCs w:val="28"/>
        </w:rPr>
        <w:t xml:space="preserve"> г. Соль-Илецк,  ул. Гонтаренко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0AC2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D943BD" w:rsidRDefault="00DF7525" w:rsidP="00D94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D943BD" w:rsidRPr="00CC0AC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943BD" w:rsidRPr="00CC0AC2">
        <w:rPr>
          <w:rFonts w:ascii="Times New Roman" w:hAnsi="Times New Roman" w:cs="Times New Roman"/>
          <w:sz w:val="28"/>
          <w:szCs w:val="28"/>
        </w:rPr>
        <w:t>. Соль-Илецк, микрорайон «Западный» около магазина по ул. Зеленый Клин;</w:t>
      </w:r>
    </w:p>
    <w:p w:rsidR="001607C8" w:rsidRPr="001607C8" w:rsidRDefault="001607C8" w:rsidP="001607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7C8">
        <w:rPr>
          <w:rFonts w:ascii="Times New Roman" w:hAnsi="Times New Roman" w:cs="Times New Roman"/>
          <w:sz w:val="28"/>
          <w:szCs w:val="28"/>
        </w:rPr>
        <w:t>-</w:t>
      </w:r>
      <w:r w:rsidR="00DF75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07C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607C8">
        <w:rPr>
          <w:rFonts w:ascii="Times New Roman" w:hAnsi="Times New Roman" w:cs="Times New Roman"/>
          <w:sz w:val="28"/>
          <w:szCs w:val="28"/>
        </w:rPr>
        <w:t>. Соль-Илецк, микрорайон «Восточный»</w:t>
      </w:r>
      <w:r w:rsidR="00DF7525">
        <w:rPr>
          <w:rFonts w:ascii="Times New Roman" w:hAnsi="Times New Roman" w:cs="Times New Roman"/>
          <w:sz w:val="28"/>
          <w:szCs w:val="28"/>
        </w:rPr>
        <w:t xml:space="preserve"> </w:t>
      </w:r>
      <w:r w:rsidRPr="001607C8">
        <w:rPr>
          <w:rFonts w:ascii="Times New Roman" w:hAnsi="Times New Roman" w:cs="Times New Roman"/>
          <w:sz w:val="28"/>
          <w:szCs w:val="28"/>
        </w:rPr>
        <w:t>около</w:t>
      </w:r>
      <w:r w:rsidR="00DF7525">
        <w:rPr>
          <w:rFonts w:ascii="Times New Roman" w:hAnsi="Times New Roman" w:cs="Times New Roman"/>
          <w:sz w:val="28"/>
          <w:szCs w:val="28"/>
        </w:rPr>
        <w:t xml:space="preserve"> магазина по ул.</w:t>
      </w:r>
      <w:r w:rsidR="006A5C1C">
        <w:rPr>
          <w:rFonts w:ascii="Times New Roman" w:hAnsi="Times New Roman" w:cs="Times New Roman"/>
          <w:sz w:val="28"/>
          <w:szCs w:val="28"/>
        </w:rPr>
        <w:t xml:space="preserve"> </w:t>
      </w:r>
      <w:r w:rsidR="00DF7525">
        <w:rPr>
          <w:rFonts w:ascii="Times New Roman" w:hAnsi="Times New Roman" w:cs="Times New Roman"/>
          <w:sz w:val="28"/>
          <w:szCs w:val="28"/>
        </w:rPr>
        <w:t>Молодежная</w:t>
      </w:r>
      <w:bookmarkStart w:id="0" w:name="_GoBack"/>
      <w:bookmarkEnd w:id="0"/>
      <w:r w:rsidRPr="001607C8">
        <w:rPr>
          <w:rFonts w:ascii="Times New Roman" w:hAnsi="Times New Roman" w:cs="Times New Roman"/>
          <w:sz w:val="28"/>
          <w:szCs w:val="28"/>
        </w:rPr>
        <w:t>;</w:t>
      </w:r>
    </w:p>
    <w:p w:rsidR="00D943BD" w:rsidRPr="00CC0AC2" w:rsidRDefault="00D943BD" w:rsidP="00D94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C2">
        <w:rPr>
          <w:rFonts w:ascii="Times New Roman" w:hAnsi="Times New Roman" w:cs="Times New Roman"/>
          <w:sz w:val="28"/>
          <w:szCs w:val="28"/>
        </w:rPr>
        <w:t>- г. Соль-Илецк, микрорайон «Северный» около магазина по ул. Свободы;</w:t>
      </w:r>
    </w:p>
    <w:p w:rsidR="00860A9F" w:rsidRDefault="00860A9F" w:rsidP="00D94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0A9F">
        <w:rPr>
          <w:rFonts w:ascii="Times New Roman" w:hAnsi="Times New Roman" w:cs="Times New Roman"/>
          <w:sz w:val="28"/>
          <w:szCs w:val="28"/>
        </w:rPr>
        <w:t xml:space="preserve">-  </w:t>
      </w:r>
      <w:r w:rsidR="00DF7525">
        <w:rPr>
          <w:rFonts w:ascii="Times New Roman" w:hAnsi="Times New Roman" w:cs="Times New Roman"/>
          <w:sz w:val="28"/>
          <w:szCs w:val="28"/>
        </w:rPr>
        <w:t xml:space="preserve">в </w:t>
      </w:r>
      <w:r w:rsidRPr="00DF7525">
        <w:rPr>
          <w:rFonts w:ascii="Times New Roman" w:hAnsi="Times New Roman" w:cs="Times New Roman"/>
          <w:sz w:val="28"/>
          <w:szCs w:val="28"/>
        </w:rPr>
        <w:t>помещения</w:t>
      </w:r>
      <w:r w:rsidR="00DF7525">
        <w:rPr>
          <w:rFonts w:ascii="Times New Roman" w:hAnsi="Times New Roman" w:cs="Times New Roman"/>
          <w:sz w:val="28"/>
          <w:szCs w:val="28"/>
        </w:rPr>
        <w:t>х</w:t>
      </w:r>
      <w:r w:rsidRPr="00860A9F">
        <w:rPr>
          <w:rFonts w:ascii="Times New Roman" w:hAnsi="Times New Roman" w:cs="Times New Roman"/>
          <w:sz w:val="28"/>
          <w:szCs w:val="28"/>
        </w:rPr>
        <w:t xml:space="preserve"> административных зданий, расположенных  в  сельских населенных пунктах</w:t>
      </w:r>
      <w:r w:rsidR="001211B6">
        <w:rPr>
          <w:rFonts w:ascii="Times New Roman" w:hAnsi="Times New Roman" w:cs="Times New Roman"/>
          <w:sz w:val="28"/>
          <w:szCs w:val="28"/>
        </w:rPr>
        <w:t xml:space="preserve"> </w:t>
      </w:r>
      <w:r w:rsidRPr="00860A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A9F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860A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211B6">
        <w:rPr>
          <w:rFonts w:ascii="Times New Roman" w:hAnsi="Times New Roman" w:cs="Times New Roman"/>
          <w:sz w:val="28"/>
          <w:szCs w:val="28"/>
        </w:rPr>
        <w:t xml:space="preserve"> </w:t>
      </w:r>
      <w:r w:rsidRPr="00860A9F">
        <w:rPr>
          <w:rFonts w:ascii="Times New Roman" w:hAnsi="Times New Roman" w:cs="Times New Roman"/>
          <w:sz w:val="28"/>
          <w:szCs w:val="28"/>
        </w:rPr>
        <w:t xml:space="preserve"> Оренбургской области:  </w:t>
      </w:r>
      <w:r w:rsidRPr="001607C8">
        <w:rPr>
          <w:rFonts w:ascii="Times New Roman" w:hAnsi="Times New Roman" w:cs="Times New Roman"/>
          <w:sz w:val="28"/>
          <w:szCs w:val="28"/>
        </w:rPr>
        <w:t>с. Боевая Гора, ул. Таврическая, 36; с. Буранное, ул. Кооперативная, 26 а; с. Ветлянка, ул. Советская, 54; с. Григорьевка, ул. Советская, 80А; с. Дружба, ул. Школьная,</w:t>
      </w:r>
      <w:r w:rsidR="001211B6">
        <w:rPr>
          <w:rFonts w:ascii="Times New Roman" w:hAnsi="Times New Roman" w:cs="Times New Roman"/>
          <w:sz w:val="28"/>
          <w:szCs w:val="28"/>
        </w:rPr>
        <w:t xml:space="preserve"> </w:t>
      </w:r>
      <w:r w:rsidRPr="001607C8">
        <w:rPr>
          <w:rFonts w:ascii="Times New Roman" w:hAnsi="Times New Roman" w:cs="Times New Roman"/>
          <w:sz w:val="28"/>
          <w:szCs w:val="28"/>
        </w:rPr>
        <w:t xml:space="preserve">9; с. Изобильное, ул. им. А. Смирнова, 2;  с. </w:t>
      </w:r>
      <w:proofErr w:type="spellStart"/>
      <w:r w:rsidRPr="001607C8">
        <w:rPr>
          <w:rFonts w:ascii="Times New Roman" w:hAnsi="Times New Roman" w:cs="Times New Roman"/>
          <w:sz w:val="28"/>
          <w:szCs w:val="28"/>
        </w:rPr>
        <w:t>Кумакское</w:t>
      </w:r>
      <w:proofErr w:type="spellEnd"/>
      <w:r w:rsidRPr="001607C8">
        <w:rPr>
          <w:rFonts w:ascii="Times New Roman" w:hAnsi="Times New Roman" w:cs="Times New Roman"/>
          <w:sz w:val="28"/>
          <w:szCs w:val="28"/>
        </w:rPr>
        <w:t>, ул. Центральная, 2</w:t>
      </w:r>
      <w:r w:rsidR="00A200F5" w:rsidRPr="001607C8">
        <w:rPr>
          <w:rFonts w:ascii="Times New Roman" w:hAnsi="Times New Roman" w:cs="Times New Roman"/>
          <w:sz w:val="28"/>
          <w:szCs w:val="28"/>
        </w:rPr>
        <w:t>4</w:t>
      </w:r>
      <w:r w:rsidRPr="001607C8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1607C8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Pr="001607C8">
        <w:rPr>
          <w:rFonts w:ascii="Times New Roman" w:hAnsi="Times New Roman" w:cs="Times New Roman"/>
          <w:sz w:val="28"/>
          <w:szCs w:val="28"/>
        </w:rPr>
        <w:t>Маякское</w:t>
      </w:r>
      <w:proofErr w:type="spellEnd"/>
      <w:r w:rsidRPr="001607C8">
        <w:rPr>
          <w:rFonts w:ascii="Times New Roman" w:hAnsi="Times New Roman" w:cs="Times New Roman"/>
          <w:sz w:val="28"/>
          <w:szCs w:val="28"/>
        </w:rPr>
        <w:t xml:space="preserve"> , ул. Центральная, 31; с. </w:t>
      </w:r>
      <w:proofErr w:type="spellStart"/>
      <w:r w:rsidRPr="001607C8">
        <w:rPr>
          <w:rFonts w:ascii="Times New Roman" w:hAnsi="Times New Roman" w:cs="Times New Roman"/>
          <w:sz w:val="28"/>
          <w:szCs w:val="28"/>
        </w:rPr>
        <w:t>Линевка</w:t>
      </w:r>
      <w:proofErr w:type="spellEnd"/>
      <w:r w:rsidRPr="001607C8">
        <w:rPr>
          <w:rFonts w:ascii="Times New Roman" w:hAnsi="Times New Roman" w:cs="Times New Roman"/>
          <w:sz w:val="28"/>
          <w:szCs w:val="28"/>
        </w:rPr>
        <w:t>, ул. Кызыл-Юлду</w:t>
      </w:r>
      <w:r w:rsidR="00A200F5" w:rsidRPr="001607C8">
        <w:rPr>
          <w:rFonts w:ascii="Times New Roman" w:hAnsi="Times New Roman" w:cs="Times New Roman"/>
          <w:sz w:val="28"/>
          <w:szCs w:val="28"/>
        </w:rPr>
        <w:t>з</w:t>
      </w:r>
      <w:r w:rsidRPr="001607C8">
        <w:rPr>
          <w:rFonts w:ascii="Times New Roman" w:hAnsi="Times New Roman" w:cs="Times New Roman"/>
          <w:sz w:val="28"/>
          <w:szCs w:val="28"/>
        </w:rPr>
        <w:t xml:space="preserve">ская, 58; с. Михайловка, ул. 50 лет Октября, 2;   с. </w:t>
      </w:r>
      <w:proofErr w:type="spellStart"/>
      <w:r w:rsidRPr="001607C8">
        <w:rPr>
          <w:rFonts w:ascii="Times New Roman" w:hAnsi="Times New Roman" w:cs="Times New Roman"/>
          <w:sz w:val="28"/>
          <w:szCs w:val="28"/>
        </w:rPr>
        <w:t>Новоилецк</w:t>
      </w:r>
      <w:proofErr w:type="spellEnd"/>
      <w:r w:rsidRPr="001607C8">
        <w:rPr>
          <w:rFonts w:ascii="Times New Roman" w:hAnsi="Times New Roman" w:cs="Times New Roman"/>
          <w:sz w:val="28"/>
          <w:szCs w:val="28"/>
        </w:rPr>
        <w:t>, ул. Советская, 59; с</w:t>
      </w:r>
      <w:r w:rsidR="001211B6">
        <w:rPr>
          <w:rFonts w:ascii="Times New Roman" w:hAnsi="Times New Roman" w:cs="Times New Roman"/>
          <w:sz w:val="28"/>
          <w:szCs w:val="28"/>
        </w:rPr>
        <w:t>.</w:t>
      </w:r>
      <w:r w:rsidRPr="001607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7C8">
        <w:rPr>
          <w:rFonts w:ascii="Times New Roman" w:hAnsi="Times New Roman" w:cs="Times New Roman"/>
          <w:sz w:val="28"/>
          <w:szCs w:val="28"/>
        </w:rPr>
        <w:t>Перовка</w:t>
      </w:r>
      <w:proofErr w:type="spellEnd"/>
      <w:r w:rsidRPr="001607C8">
        <w:rPr>
          <w:rFonts w:ascii="Times New Roman" w:hAnsi="Times New Roman" w:cs="Times New Roman"/>
          <w:sz w:val="28"/>
          <w:szCs w:val="28"/>
        </w:rPr>
        <w:t xml:space="preserve">, ул. Советская,12; с. Первомайское, ул. Мира, 12; с. Покровка, ул. </w:t>
      </w:r>
      <w:proofErr w:type="spellStart"/>
      <w:r w:rsidRPr="001607C8">
        <w:rPr>
          <w:rFonts w:ascii="Times New Roman" w:hAnsi="Times New Roman" w:cs="Times New Roman"/>
          <w:sz w:val="28"/>
          <w:szCs w:val="28"/>
        </w:rPr>
        <w:t>Ахметгалиева</w:t>
      </w:r>
      <w:proofErr w:type="spellEnd"/>
      <w:r w:rsidRPr="001607C8">
        <w:rPr>
          <w:rFonts w:ascii="Times New Roman" w:hAnsi="Times New Roman" w:cs="Times New Roman"/>
          <w:sz w:val="28"/>
          <w:szCs w:val="28"/>
        </w:rPr>
        <w:t>, 26</w:t>
      </w:r>
      <w:r w:rsidR="00A200F5" w:rsidRPr="001607C8">
        <w:rPr>
          <w:rFonts w:ascii="Times New Roman" w:hAnsi="Times New Roman" w:cs="Times New Roman"/>
          <w:sz w:val="28"/>
          <w:szCs w:val="28"/>
        </w:rPr>
        <w:t>; п. Шахтный, ул. Центральная, 10</w:t>
      </w:r>
      <w:proofErr w:type="gramStart"/>
      <w:r w:rsidR="00A200F5" w:rsidRPr="001607C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607C8">
        <w:rPr>
          <w:rFonts w:ascii="Times New Roman" w:hAnsi="Times New Roman" w:cs="Times New Roman"/>
          <w:sz w:val="28"/>
          <w:szCs w:val="28"/>
        </w:rPr>
        <w:t xml:space="preserve">; с. Саратовка, ул. Центральная, 26; с. Трудовое, ул. Алехина, 37; </w:t>
      </w:r>
      <w:proofErr w:type="gramStart"/>
      <w:r w:rsidRPr="001607C8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1607C8">
        <w:rPr>
          <w:rFonts w:ascii="Times New Roman" w:hAnsi="Times New Roman" w:cs="Times New Roman"/>
          <w:sz w:val="28"/>
          <w:szCs w:val="28"/>
        </w:rPr>
        <w:t>Тамар-Уткуль</w:t>
      </w:r>
      <w:proofErr w:type="spellEnd"/>
      <w:r w:rsidRPr="001607C8">
        <w:rPr>
          <w:rFonts w:ascii="Times New Roman" w:hAnsi="Times New Roman" w:cs="Times New Roman"/>
          <w:sz w:val="28"/>
          <w:szCs w:val="28"/>
        </w:rPr>
        <w:t xml:space="preserve">, ул. Рабочая, 1; с. Троицк, ул. Центральная, 31; с. Угольное, ул. Советская, 27; </w:t>
      </w:r>
      <w:r w:rsidR="00A200F5" w:rsidRPr="001607C8">
        <w:rPr>
          <w:rFonts w:ascii="Times New Roman" w:hAnsi="Times New Roman" w:cs="Times New Roman"/>
          <w:sz w:val="28"/>
          <w:szCs w:val="28"/>
        </w:rPr>
        <w:t>п</w:t>
      </w:r>
      <w:r w:rsidRPr="001607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607C8">
        <w:rPr>
          <w:rFonts w:ascii="Times New Roman" w:hAnsi="Times New Roman" w:cs="Times New Roman"/>
          <w:sz w:val="28"/>
          <w:szCs w:val="28"/>
        </w:rPr>
        <w:t>Дивнополье</w:t>
      </w:r>
      <w:proofErr w:type="spellEnd"/>
      <w:r w:rsidRPr="001607C8">
        <w:rPr>
          <w:rFonts w:ascii="Times New Roman" w:hAnsi="Times New Roman" w:cs="Times New Roman"/>
          <w:sz w:val="28"/>
          <w:szCs w:val="28"/>
        </w:rPr>
        <w:t>, ул. Советская, 4</w:t>
      </w:r>
      <w:r w:rsidR="00A200F5" w:rsidRPr="001607C8">
        <w:rPr>
          <w:rFonts w:ascii="Times New Roman" w:hAnsi="Times New Roman" w:cs="Times New Roman"/>
          <w:sz w:val="28"/>
          <w:szCs w:val="28"/>
        </w:rPr>
        <w:t>1</w:t>
      </w:r>
      <w:r w:rsidRPr="001607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23898" w:rsidRPr="00823898" w:rsidRDefault="004641D9" w:rsidP="00D943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3898" w:rsidRPr="00823898">
        <w:rPr>
          <w:sz w:val="28"/>
          <w:szCs w:val="28"/>
        </w:rPr>
        <w:t xml:space="preserve">. </w:t>
      </w:r>
      <w:r w:rsidR="00BD4526" w:rsidRPr="00BD4526">
        <w:rPr>
          <w:sz w:val="28"/>
          <w:szCs w:val="28"/>
        </w:rPr>
        <w:t>Установить, что настоящее решение вступает в силу после  официального опубликования в газете «Илецкая Защита».</w:t>
      </w:r>
    </w:p>
    <w:p w:rsidR="00823898" w:rsidRPr="00823898" w:rsidRDefault="004641D9" w:rsidP="00D943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3898" w:rsidRPr="00823898">
        <w:rPr>
          <w:sz w:val="28"/>
          <w:szCs w:val="28"/>
        </w:rPr>
        <w:t xml:space="preserve">. </w:t>
      </w:r>
      <w:proofErr w:type="gramStart"/>
      <w:r w:rsidR="00823898" w:rsidRPr="00823898">
        <w:rPr>
          <w:sz w:val="28"/>
          <w:szCs w:val="28"/>
        </w:rPr>
        <w:t>Контроль за</w:t>
      </w:r>
      <w:proofErr w:type="gramEnd"/>
      <w:r w:rsidR="00823898" w:rsidRPr="00823898">
        <w:rPr>
          <w:sz w:val="28"/>
          <w:szCs w:val="28"/>
        </w:rPr>
        <w:t xml:space="preserve"> исполнением настоящего решения возложить на </w:t>
      </w:r>
      <w:r w:rsidR="00823898" w:rsidRPr="00823898">
        <w:rPr>
          <w:sz w:val="28"/>
          <w:szCs w:val="28"/>
        </w:rPr>
        <w:lastRenderedPageBreak/>
        <w:t>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2C12B1" w:rsidRDefault="002C12B1" w:rsidP="002C12B1">
      <w:pPr>
        <w:rPr>
          <w:spacing w:val="-8"/>
          <w:sz w:val="28"/>
          <w:szCs w:val="28"/>
        </w:rPr>
      </w:pPr>
    </w:p>
    <w:p w:rsidR="00823898" w:rsidRDefault="00823898" w:rsidP="002C12B1">
      <w:pPr>
        <w:rPr>
          <w:spacing w:val="-8"/>
          <w:sz w:val="28"/>
          <w:szCs w:val="28"/>
        </w:rPr>
      </w:pPr>
    </w:p>
    <w:p w:rsidR="00823898" w:rsidRDefault="00823898" w:rsidP="002C12B1">
      <w:pPr>
        <w:rPr>
          <w:spacing w:val="-8"/>
          <w:sz w:val="28"/>
          <w:szCs w:val="28"/>
        </w:rPr>
      </w:pPr>
    </w:p>
    <w:p w:rsidR="00823898" w:rsidRPr="00D160B4" w:rsidRDefault="00823898" w:rsidP="002C12B1">
      <w:pPr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2C12B1" w:rsidRPr="00D160B4" w:rsidTr="00160BAD">
        <w:tc>
          <w:tcPr>
            <w:tcW w:w="5025" w:type="dxa"/>
          </w:tcPr>
          <w:p w:rsidR="002C12B1" w:rsidRPr="00D160B4" w:rsidRDefault="002C12B1" w:rsidP="00160BAD">
            <w:pPr>
              <w:rPr>
                <w:sz w:val="28"/>
                <w:szCs w:val="28"/>
              </w:rPr>
            </w:pPr>
            <w:r w:rsidRPr="00D160B4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2C12B1" w:rsidRPr="00D160B4" w:rsidRDefault="002C12B1" w:rsidP="00160BAD">
            <w:pPr>
              <w:rPr>
                <w:sz w:val="28"/>
                <w:szCs w:val="28"/>
              </w:rPr>
            </w:pPr>
            <w:r w:rsidRPr="00D160B4">
              <w:rPr>
                <w:sz w:val="28"/>
                <w:szCs w:val="28"/>
              </w:rPr>
              <w:t>Соль-Илецкий городской округ</w:t>
            </w:r>
          </w:p>
          <w:p w:rsidR="002C12B1" w:rsidRPr="00D160B4" w:rsidRDefault="002C12B1" w:rsidP="00160BAD">
            <w:pPr>
              <w:rPr>
                <w:sz w:val="28"/>
                <w:szCs w:val="28"/>
              </w:rPr>
            </w:pPr>
            <w:r w:rsidRPr="00D160B4">
              <w:rPr>
                <w:sz w:val="28"/>
                <w:szCs w:val="28"/>
              </w:rPr>
              <w:t>_________________ В.Н. Васькин</w:t>
            </w:r>
          </w:p>
          <w:p w:rsidR="002C12B1" w:rsidRPr="00D160B4" w:rsidRDefault="002C12B1" w:rsidP="00160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2C12B1" w:rsidRPr="00D160B4" w:rsidRDefault="00A200F5" w:rsidP="00160B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</w:t>
            </w:r>
            <w:r w:rsidR="00102317" w:rsidRPr="00D160B4">
              <w:rPr>
                <w:sz w:val="28"/>
                <w:szCs w:val="28"/>
              </w:rPr>
              <w:t>ав</w:t>
            </w:r>
            <w:r>
              <w:rPr>
                <w:sz w:val="28"/>
                <w:szCs w:val="28"/>
              </w:rPr>
              <w:t>а</w:t>
            </w:r>
          </w:p>
          <w:p w:rsidR="002C12B1" w:rsidRPr="00D160B4" w:rsidRDefault="002C12B1" w:rsidP="00160BAD">
            <w:pPr>
              <w:rPr>
                <w:sz w:val="28"/>
                <w:szCs w:val="28"/>
              </w:rPr>
            </w:pPr>
            <w:r w:rsidRPr="00D160B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2C12B1" w:rsidRPr="00D160B4" w:rsidRDefault="002C12B1" w:rsidP="00160BAD">
            <w:pPr>
              <w:rPr>
                <w:sz w:val="28"/>
                <w:szCs w:val="28"/>
              </w:rPr>
            </w:pPr>
            <w:r w:rsidRPr="00D160B4">
              <w:rPr>
                <w:sz w:val="28"/>
                <w:szCs w:val="28"/>
              </w:rPr>
              <w:t>Соль-Илецкий городской округ</w:t>
            </w:r>
          </w:p>
          <w:p w:rsidR="002C12B1" w:rsidRPr="00D160B4" w:rsidRDefault="002C12B1" w:rsidP="00160BAD">
            <w:pPr>
              <w:rPr>
                <w:sz w:val="28"/>
                <w:szCs w:val="28"/>
              </w:rPr>
            </w:pPr>
            <w:r w:rsidRPr="00D160B4">
              <w:rPr>
                <w:sz w:val="28"/>
                <w:szCs w:val="28"/>
              </w:rPr>
              <w:t xml:space="preserve">_________________ </w:t>
            </w:r>
            <w:r w:rsidR="00A200F5">
              <w:rPr>
                <w:sz w:val="28"/>
                <w:szCs w:val="28"/>
              </w:rPr>
              <w:t xml:space="preserve"> А.А. Кузьмин</w:t>
            </w:r>
          </w:p>
          <w:p w:rsidR="002C12B1" w:rsidRPr="00D160B4" w:rsidRDefault="002C12B1" w:rsidP="00160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456438" w:rsidRDefault="00456438" w:rsidP="00456438">
      <w:pPr>
        <w:rPr>
          <w:sz w:val="28"/>
          <w:szCs w:val="28"/>
        </w:rPr>
      </w:pPr>
    </w:p>
    <w:p w:rsidR="00860A9F" w:rsidRDefault="00860A9F" w:rsidP="00456438">
      <w:pPr>
        <w:rPr>
          <w:sz w:val="28"/>
          <w:szCs w:val="28"/>
        </w:rPr>
      </w:pPr>
    </w:p>
    <w:p w:rsidR="00860A9F" w:rsidRDefault="00860A9F" w:rsidP="00456438">
      <w:pPr>
        <w:rPr>
          <w:sz w:val="28"/>
          <w:szCs w:val="28"/>
        </w:rPr>
      </w:pPr>
    </w:p>
    <w:p w:rsidR="00860A9F" w:rsidRDefault="00860A9F" w:rsidP="00456438">
      <w:pPr>
        <w:rPr>
          <w:sz w:val="28"/>
          <w:szCs w:val="28"/>
        </w:rPr>
      </w:pPr>
    </w:p>
    <w:p w:rsidR="00860A9F" w:rsidRDefault="00860A9F" w:rsidP="00456438">
      <w:pPr>
        <w:rPr>
          <w:sz w:val="28"/>
          <w:szCs w:val="28"/>
        </w:rPr>
      </w:pPr>
    </w:p>
    <w:p w:rsidR="00860A9F" w:rsidRDefault="00860A9F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D943BD" w:rsidRDefault="00D943BD" w:rsidP="00456438">
      <w:pPr>
        <w:rPr>
          <w:sz w:val="28"/>
          <w:szCs w:val="28"/>
        </w:rPr>
      </w:pPr>
    </w:p>
    <w:p w:rsidR="00860A9F" w:rsidRDefault="00860A9F" w:rsidP="00456438">
      <w:pPr>
        <w:rPr>
          <w:sz w:val="28"/>
          <w:szCs w:val="28"/>
        </w:rPr>
      </w:pPr>
    </w:p>
    <w:p w:rsidR="001211B6" w:rsidRDefault="001211B6" w:rsidP="00456438">
      <w:pPr>
        <w:rPr>
          <w:sz w:val="28"/>
          <w:szCs w:val="28"/>
        </w:rPr>
      </w:pPr>
    </w:p>
    <w:p w:rsidR="001211B6" w:rsidRDefault="001211B6" w:rsidP="00456438">
      <w:pPr>
        <w:rPr>
          <w:sz w:val="28"/>
          <w:szCs w:val="28"/>
        </w:rPr>
      </w:pPr>
    </w:p>
    <w:p w:rsidR="001211B6" w:rsidRDefault="001211B6" w:rsidP="00456438">
      <w:pPr>
        <w:rPr>
          <w:sz w:val="28"/>
          <w:szCs w:val="28"/>
        </w:rPr>
      </w:pPr>
    </w:p>
    <w:p w:rsidR="001211B6" w:rsidRDefault="001211B6" w:rsidP="00456438">
      <w:pPr>
        <w:rPr>
          <w:sz w:val="28"/>
          <w:szCs w:val="28"/>
        </w:rPr>
      </w:pPr>
    </w:p>
    <w:p w:rsidR="001211B6" w:rsidRDefault="001211B6" w:rsidP="00456438">
      <w:pPr>
        <w:rPr>
          <w:sz w:val="28"/>
          <w:szCs w:val="28"/>
        </w:rPr>
      </w:pPr>
    </w:p>
    <w:p w:rsidR="00823898" w:rsidRPr="00D160B4" w:rsidRDefault="00823898" w:rsidP="00456438">
      <w:pPr>
        <w:rPr>
          <w:sz w:val="28"/>
          <w:szCs w:val="28"/>
        </w:rPr>
      </w:pPr>
    </w:p>
    <w:p w:rsidR="00A200F5" w:rsidRPr="001211B6" w:rsidRDefault="00A200F5" w:rsidP="001211B6">
      <w:pPr>
        <w:ind w:left="180"/>
        <w:jc w:val="center"/>
        <w:rPr>
          <w:sz w:val="24"/>
          <w:szCs w:val="24"/>
        </w:rPr>
      </w:pPr>
      <w:r w:rsidRPr="001211B6">
        <w:rPr>
          <w:sz w:val="24"/>
          <w:szCs w:val="24"/>
        </w:rPr>
        <w:t>Разослано: депутатам Совета депутатов Соль-Илецкого городского округа - 19 экз., администрация Соль-Илецкого городского округа – 1 экз., прокуратура Соль-Илецкого</w:t>
      </w:r>
      <w:r w:rsidR="00DF7525" w:rsidRPr="001211B6">
        <w:rPr>
          <w:sz w:val="24"/>
          <w:szCs w:val="24"/>
        </w:rPr>
        <w:t xml:space="preserve"> </w:t>
      </w:r>
      <w:r w:rsidRPr="001211B6">
        <w:rPr>
          <w:sz w:val="24"/>
          <w:szCs w:val="24"/>
        </w:rPr>
        <w:t>района - 1 экз.; в дело - 1 экз.</w:t>
      </w:r>
    </w:p>
    <w:sectPr w:rsidR="00A200F5" w:rsidRPr="001211B6" w:rsidSect="001211B6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9EE" w:rsidRDefault="00F859EE" w:rsidP="001211B6">
      <w:r>
        <w:separator/>
      </w:r>
    </w:p>
  </w:endnote>
  <w:endnote w:type="continuationSeparator" w:id="0">
    <w:p w:rsidR="00F859EE" w:rsidRDefault="00F859EE" w:rsidP="00121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9EE" w:rsidRDefault="00F859EE" w:rsidP="001211B6">
      <w:r>
        <w:separator/>
      </w:r>
    </w:p>
  </w:footnote>
  <w:footnote w:type="continuationSeparator" w:id="0">
    <w:p w:rsidR="00F859EE" w:rsidRDefault="00F859EE" w:rsidP="001211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05493"/>
      <w:docPartObj>
        <w:docPartGallery w:val="Page Numbers (Top of Page)"/>
        <w:docPartUnique/>
      </w:docPartObj>
    </w:sdtPr>
    <w:sdtContent>
      <w:p w:rsidR="001211B6" w:rsidRDefault="001211B6">
        <w:pPr>
          <w:pStyle w:val="a8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1211B6" w:rsidRDefault="001211B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4510F"/>
    <w:multiLevelType w:val="hybridMultilevel"/>
    <w:tmpl w:val="3604B9C6"/>
    <w:lvl w:ilvl="0" w:tplc="D70226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B3E7A58"/>
    <w:multiLevelType w:val="hybridMultilevel"/>
    <w:tmpl w:val="9ADA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207062"/>
    <w:multiLevelType w:val="hybridMultilevel"/>
    <w:tmpl w:val="4D92544A"/>
    <w:lvl w:ilvl="0" w:tplc="59744722">
      <w:start w:val="1"/>
      <w:numFmt w:val="decimal"/>
      <w:lvlText w:val="%1."/>
      <w:lvlJc w:val="left"/>
      <w:pPr>
        <w:ind w:left="1774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A427FD1"/>
    <w:multiLevelType w:val="hybridMultilevel"/>
    <w:tmpl w:val="259880C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B792F7E"/>
    <w:multiLevelType w:val="hybridMultilevel"/>
    <w:tmpl w:val="DF8A3A3A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EE06561"/>
    <w:multiLevelType w:val="hybridMultilevel"/>
    <w:tmpl w:val="5A7CB34A"/>
    <w:lvl w:ilvl="0" w:tplc="04190011">
      <w:start w:val="1"/>
      <w:numFmt w:val="decimal"/>
      <w:lvlText w:val="%1)"/>
      <w:lvlJc w:val="left"/>
      <w:pPr>
        <w:ind w:left="125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6">
    <w:nsid w:val="54271526"/>
    <w:multiLevelType w:val="hybridMultilevel"/>
    <w:tmpl w:val="B0DEA354"/>
    <w:lvl w:ilvl="0" w:tplc="90189020">
      <w:start w:val="1"/>
      <w:numFmt w:val="decimal"/>
      <w:lvlText w:val="%1)"/>
      <w:lvlJc w:val="left"/>
      <w:pPr>
        <w:ind w:left="1909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D9C6178"/>
    <w:multiLevelType w:val="hybridMultilevel"/>
    <w:tmpl w:val="C2246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B0683C"/>
    <w:multiLevelType w:val="multilevel"/>
    <w:tmpl w:val="35C0629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cs="Times New Roman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2B1"/>
    <w:rsid w:val="00001AB1"/>
    <w:rsid w:val="00011316"/>
    <w:rsid w:val="00037510"/>
    <w:rsid w:val="00063EA5"/>
    <w:rsid w:val="000A0B01"/>
    <w:rsid w:val="000C4177"/>
    <w:rsid w:val="000C69D4"/>
    <w:rsid w:val="000C7F98"/>
    <w:rsid w:val="00102317"/>
    <w:rsid w:val="001211B6"/>
    <w:rsid w:val="001607C8"/>
    <w:rsid w:val="00160BAD"/>
    <w:rsid w:val="00185BCB"/>
    <w:rsid w:val="001B4E8F"/>
    <w:rsid w:val="001C04B5"/>
    <w:rsid w:val="001E11EB"/>
    <w:rsid w:val="00201C2E"/>
    <w:rsid w:val="00230EB8"/>
    <w:rsid w:val="002525D6"/>
    <w:rsid w:val="00267591"/>
    <w:rsid w:val="002C12B1"/>
    <w:rsid w:val="002E4592"/>
    <w:rsid w:val="0032100E"/>
    <w:rsid w:val="003B03A1"/>
    <w:rsid w:val="00444B0E"/>
    <w:rsid w:val="00456438"/>
    <w:rsid w:val="004641D9"/>
    <w:rsid w:val="00484215"/>
    <w:rsid w:val="004E4860"/>
    <w:rsid w:val="004F04C4"/>
    <w:rsid w:val="00526E95"/>
    <w:rsid w:val="00531E7A"/>
    <w:rsid w:val="005362F6"/>
    <w:rsid w:val="005549AF"/>
    <w:rsid w:val="0061065F"/>
    <w:rsid w:val="006518A6"/>
    <w:rsid w:val="0069610D"/>
    <w:rsid w:val="006A5C1C"/>
    <w:rsid w:val="006C3B6A"/>
    <w:rsid w:val="006D0B8E"/>
    <w:rsid w:val="006E3549"/>
    <w:rsid w:val="006E461E"/>
    <w:rsid w:val="007021C2"/>
    <w:rsid w:val="00754C29"/>
    <w:rsid w:val="007D781F"/>
    <w:rsid w:val="00804609"/>
    <w:rsid w:val="00823898"/>
    <w:rsid w:val="00856EB8"/>
    <w:rsid w:val="00860A9F"/>
    <w:rsid w:val="009607A5"/>
    <w:rsid w:val="009822D7"/>
    <w:rsid w:val="0098598F"/>
    <w:rsid w:val="009C0DA4"/>
    <w:rsid w:val="009C51EB"/>
    <w:rsid w:val="009C5B26"/>
    <w:rsid w:val="009D1CC5"/>
    <w:rsid w:val="00A200F5"/>
    <w:rsid w:val="00A3679A"/>
    <w:rsid w:val="00A813CB"/>
    <w:rsid w:val="00AC12D5"/>
    <w:rsid w:val="00AD4776"/>
    <w:rsid w:val="00B6753F"/>
    <w:rsid w:val="00BD4526"/>
    <w:rsid w:val="00C10992"/>
    <w:rsid w:val="00C654B9"/>
    <w:rsid w:val="00C74ED9"/>
    <w:rsid w:val="00C9412F"/>
    <w:rsid w:val="00CC0AC2"/>
    <w:rsid w:val="00CC57F0"/>
    <w:rsid w:val="00D05DB6"/>
    <w:rsid w:val="00D062AC"/>
    <w:rsid w:val="00D1241B"/>
    <w:rsid w:val="00D160B4"/>
    <w:rsid w:val="00D337DC"/>
    <w:rsid w:val="00D449E6"/>
    <w:rsid w:val="00D8311A"/>
    <w:rsid w:val="00D917B3"/>
    <w:rsid w:val="00D943BD"/>
    <w:rsid w:val="00DA4DF3"/>
    <w:rsid w:val="00DF7525"/>
    <w:rsid w:val="00E0345F"/>
    <w:rsid w:val="00E54352"/>
    <w:rsid w:val="00E7613B"/>
    <w:rsid w:val="00EF345D"/>
    <w:rsid w:val="00F32384"/>
    <w:rsid w:val="00F74236"/>
    <w:rsid w:val="00F82F6B"/>
    <w:rsid w:val="00F859EE"/>
    <w:rsid w:val="00FC48B9"/>
    <w:rsid w:val="00FD3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C12B1"/>
    <w:rPr>
      <w:rFonts w:cs="Times New Roman"/>
    </w:rPr>
  </w:style>
  <w:style w:type="paragraph" w:styleId="a3">
    <w:name w:val="List Paragraph"/>
    <w:basedOn w:val="a"/>
    <w:uiPriority w:val="34"/>
    <w:qFormat/>
    <w:rsid w:val="00C654B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2C12B1"/>
    <w:pPr>
      <w:shd w:val="clear" w:color="auto" w:fill="FFFFFF"/>
      <w:autoSpaceDE/>
      <w:autoSpaceDN/>
      <w:adjustRightInd/>
      <w:spacing w:after="60" w:line="240" w:lineRule="atLeast"/>
    </w:pPr>
    <w:rPr>
      <w:rFonts w:asciiTheme="minorHAnsi" w:hAnsiTheme="minorHAnsi" w:cstheme="minorBidi"/>
      <w:spacing w:val="3"/>
      <w:sz w:val="25"/>
      <w:szCs w:val="25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2C12B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44B0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444B0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C0DA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9C0DA4"/>
    <w:rPr>
      <w:rFonts w:eastAsiaTheme="minorEastAsia" w:cstheme="minorBidi"/>
      <w:lang w:eastAsia="ru-RU"/>
    </w:rPr>
  </w:style>
  <w:style w:type="paragraph" w:styleId="a8">
    <w:name w:val="header"/>
    <w:basedOn w:val="a"/>
    <w:link w:val="a9"/>
    <w:uiPriority w:val="99"/>
    <w:unhideWhenUsed/>
    <w:rsid w:val="001211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11B6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784</Words>
  <Characters>4470</Characters>
  <Application>Microsoft Office Word</Application>
  <DocSecurity>0</DocSecurity>
  <Lines>37</Lines>
  <Paragraphs>10</Paragraphs>
  <ScaleCrop>false</ScaleCrop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7</cp:revision>
  <cp:lastPrinted>2017-06-22T11:39:00Z</cp:lastPrinted>
  <dcterms:created xsi:type="dcterms:W3CDTF">2017-05-30T07:20:00Z</dcterms:created>
  <dcterms:modified xsi:type="dcterms:W3CDTF">2017-06-22T11:39:00Z</dcterms:modified>
</cp:coreProperties>
</file>